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45DF" w14:textId="5B91918C" w:rsidR="00D9050F" w:rsidRPr="004C5C00" w:rsidRDefault="00B1425E">
      <w:r>
        <w:t xml:space="preserve">                                                    К</w:t>
      </w:r>
      <w:r w:rsidR="004C5C00">
        <w:t>ниги по физике</w:t>
      </w:r>
      <w:r w:rsidR="00B52156">
        <w:t>,</w:t>
      </w:r>
      <w:r w:rsidR="004C5C00">
        <w:t xml:space="preserve"> баз</w:t>
      </w:r>
      <w:r w:rsidR="00B52156">
        <w:t>а</w:t>
      </w:r>
      <w:r w:rsidR="004C5C00">
        <w:t xml:space="preserve"> данных </w:t>
      </w:r>
      <w:r w:rsidR="004C5C00">
        <w:rPr>
          <w:lang w:val="en-US"/>
        </w:rPr>
        <w:t>EBSCO</w:t>
      </w:r>
      <w:r w:rsidR="004C5C00">
        <w:t xml:space="preserve"> </w:t>
      </w:r>
      <w:proofErr w:type="spellStart"/>
      <w:r w:rsidR="004C5C00">
        <w:rPr>
          <w:lang w:val="en-US"/>
        </w:rPr>
        <w:t>ebooks</w:t>
      </w:r>
      <w:proofErr w:type="spellEnd"/>
      <w:r w:rsidR="004C5C00">
        <w:t xml:space="preserve"> компании </w:t>
      </w:r>
      <w:r w:rsidR="004C5C00">
        <w:rPr>
          <w:lang w:val="en-US"/>
        </w:rPr>
        <w:t>EBSCO</w:t>
      </w:r>
      <w:r w:rsidR="004C5C00">
        <w:t xml:space="preserve">            </w:t>
      </w:r>
    </w:p>
    <w:tbl>
      <w:tblPr>
        <w:tblW w:w="8384" w:type="dxa"/>
        <w:tblInd w:w="1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590"/>
        <w:gridCol w:w="855"/>
        <w:gridCol w:w="1377"/>
        <w:gridCol w:w="1933"/>
        <w:gridCol w:w="1174"/>
        <w:gridCol w:w="953"/>
      </w:tblGrid>
      <w:tr w:rsidR="00D9050F" w:rsidRPr="00BC4DE2" w14:paraId="04E8B6CA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7CBF934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Astrophysics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247133DC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5DF3552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3224114</w:t>
            </w:r>
          </w:p>
        </w:tc>
        <w:tc>
          <w:tcPr>
            <w:tcW w:w="1416" w:type="dxa"/>
            <w:shd w:val="clear" w:color="auto" w:fill="auto"/>
            <w:hideMark/>
          </w:tcPr>
          <w:p w14:paraId="7F0D5FA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Sergey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Dubovichenko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3F1C8EB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Phase Shift Analysis in Nuclear Astrophysics</w:t>
            </w:r>
          </w:p>
        </w:tc>
        <w:tc>
          <w:tcPr>
            <w:tcW w:w="1457" w:type="dxa"/>
            <w:shd w:val="clear" w:color="auto" w:fill="auto"/>
            <w:hideMark/>
          </w:tcPr>
          <w:p w14:paraId="459B1F8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B144D5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2E90F7C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6EB91A4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Astrophysics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15D2F295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8B0F739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3147689</w:t>
            </w:r>
          </w:p>
        </w:tc>
        <w:tc>
          <w:tcPr>
            <w:tcW w:w="1416" w:type="dxa"/>
            <w:shd w:val="clear" w:color="auto" w:fill="auto"/>
            <w:hideMark/>
          </w:tcPr>
          <w:p w14:paraId="18092F4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Govert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Schilling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3367B46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Elephant in the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Universe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Our Hundred-Year Search for Dark Matter</w:t>
            </w:r>
          </w:p>
        </w:tc>
        <w:tc>
          <w:tcPr>
            <w:tcW w:w="1457" w:type="dxa"/>
            <w:shd w:val="clear" w:color="auto" w:fill="auto"/>
            <w:hideMark/>
          </w:tcPr>
          <w:p w14:paraId="2C7F8AD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Belknap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33FE03E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1799DC33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203DBF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Astrophysics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6847D1BD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6463D04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2876229</w:t>
            </w:r>
          </w:p>
        </w:tc>
        <w:tc>
          <w:tcPr>
            <w:tcW w:w="1416" w:type="dxa"/>
            <w:shd w:val="clear" w:color="auto" w:fill="auto"/>
            <w:hideMark/>
          </w:tcPr>
          <w:p w14:paraId="6F9F97D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Neil deGrasse Tyson-J. Richard Gott-Michael A. Strauss</w:t>
            </w:r>
          </w:p>
        </w:tc>
        <w:tc>
          <w:tcPr>
            <w:tcW w:w="1577" w:type="dxa"/>
            <w:shd w:val="clear" w:color="auto" w:fill="auto"/>
            <w:hideMark/>
          </w:tcPr>
          <w:p w14:paraId="5892228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 Brief Welcome to the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Universe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Pocket-Sized Tour</w:t>
            </w:r>
          </w:p>
        </w:tc>
        <w:tc>
          <w:tcPr>
            <w:tcW w:w="1457" w:type="dxa"/>
            <w:shd w:val="clear" w:color="auto" w:fill="auto"/>
            <w:hideMark/>
          </w:tcPr>
          <w:p w14:paraId="79443B4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9A344F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D9050F" w:rsidRPr="00BC4DE2" w14:paraId="5D1779D7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4A15EE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Astrophysics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6E252D68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34BD06A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2388194</w:t>
            </w:r>
          </w:p>
        </w:tc>
        <w:tc>
          <w:tcPr>
            <w:tcW w:w="1416" w:type="dxa"/>
            <w:shd w:val="clear" w:color="auto" w:fill="auto"/>
            <w:hideMark/>
          </w:tcPr>
          <w:p w14:paraId="2E87400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P. J. E.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Peebles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15B1593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Large-Scale Structure of the Universe</w:t>
            </w:r>
          </w:p>
        </w:tc>
        <w:tc>
          <w:tcPr>
            <w:tcW w:w="1457" w:type="dxa"/>
            <w:shd w:val="clear" w:color="auto" w:fill="auto"/>
            <w:hideMark/>
          </w:tcPr>
          <w:p w14:paraId="4FB85DA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EEEE01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55F81F48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68AA22D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Atomic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Molecular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31548A36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346F9C2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3283233</w:t>
            </w:r>
          </w:p>
        </w:tc>
        <w:tc>
          <w:tcPr>
            <w:tcW w:w="1416" w:type="dxa"/>
            <w:shd w:val="clear" w:color="auto" w:fill="auto"/>
            <w:hideMark/>
          </w:tcPr>
          <w:p w14:paraId="24E84D8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Boris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Kolesov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7EF3543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An Introduction to Raman Spectroscopy</w:t>
            </w:r>
          </w:p>
        </w:tc>
        <w:tc>
          <w:tcPr>
            <w:tcW w:w="1457" w:type="dxa"/>
            <w:shd w:val="clear" w:color="auto" w:fill="auto"/>
            <w:hideMark/>
          </w:tcPr>
          <w:p w14:paraId="57F38F5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35CEB4B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BE5FD43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2AD4F39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Atomic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Molecular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56FEABB8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30E98A6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3318078</w:t>
            </w:r>
          </w:p>
        </w:tc>
        <w:tc>
          <w:tcPr>
            <w:tcW w:w="1416" w:type="dxa"/>
            <w:shd w:val="clear" w:color="auto" w:fill="auto"/>
            <w:hideMark/>
          </w:tcPr>
          <w:p w14:paraId="6202D3D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Paul Blaise, Author-Olivier Henri-Rousseau, Author</w:t>
            </w:r>
          </w:p>
        </w:tc>
        <w:tc>
          <w:tcPr>
            <w:tcW w:w="1577" w:type="dxa"/>
            <w:shd w:val="clear" w:color="auto" w:fill="auto"/>
            <w:hideMark/>
          </w:tcPr>
          <w:p w14:paraId="2186FB5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Fundamental Principles of Physics: From Atom to Molecule</w:t>
            </w:r>
          </w:p>
        </w:tc>
        <w:tc>
          <w:tcPr>
            <w:tcW w:w="1457" w:type="dxa"/>
            <w:shd w:val="clear" w:color="auto" w:fill="auto"/>
            <w:hideMark/>
          </w:tcPr>
          <w:p w14:paraId="5265F81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2CEBC4B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7579F633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7131E54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Atomic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Molecular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2A4FACBB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DA2588D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2749179</w:t>
            </w:r>
          </w:p>
        </w:tc>
        <w:tc>
          <w:tcPr>
            <w:tcW w:w="1416" w:type="dxa"/>
            <w:shd w:val="clear" w:color="auto" w:fill="auto"/>
            <w:hideMark/>
          </w:tcPr>
          <w:p w14:paraId="682BF22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Marco Ferrero-Roberta Arcidiacono-Marco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Mandurrino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-Valentina Sola-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Nicolò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Cartiglia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78F6000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An Introduction to Ultra-Fast Silicon Detectors</w:t>
            </w:r>
          </w:p>
        </w:tc>
        <w:tc>
          <w:tcPr>
            <w:tcW w:w="1457" w:type="dxa"/>
            <w:shd w:val="clear" w:color="auto" w:fill="auto"/>
            <w:hideMark/>
          </w:tcPr>
          <w:p w14:paraId="106C3DC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CRC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2389B88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A592B74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62E701D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Atomic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Molecular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0F74A9E2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9A608B7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1513087</w:t>
            </w:r>
          </w:p>
        </w:tc>
        <w:tc>
          <w:tcPr>
            <w:tcW w:w="1416" w:type="dxa"/>
            <w:shd w:val="clear" w:color="auto" w:fill="auto"/>
            <w:hideMark/>
          </w:tcPr>
          <w:p w14:paraId="41A8FE2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Dieter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Bauer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0B2A849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Computational Strong-Field Quantum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Dynamics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Intense Light-Matter Interactions</w:t>
            </w:r>
          </w:p>
        </w:tc>
        <w:tc>
          <w:tcPr>
            <w:tcW w:w="1457" w:type="dxa"/>
            <w:shd w:val="clear" w:color="auto" w:fill="auto"/>
            <w:hideMark/>
          </w:tcPr>
          <w:p w14:paraId="792E7D8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0793C0D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FBEBF7A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9E4E1F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Condensed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Matter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380942C8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653BD5C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3281708</w:t>
            </w:r>
          </w:p>
        </w:tc>
        <w:tc>
          <w:tcPr>
            <w:tcW w:w="1416" w:type="dxa"/>
            <w:shd w:val="clear" w:color="auto" w:fill="auto"/>
            <w:hideMark/>
          </w:tcPr>
          <w:p w14:paraId="65944FE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Siegfried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Hunklinger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-Christian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Enss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05CB51A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Solid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State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6409291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4E7B6AD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5D6BEB8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3C4917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Condensed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Matter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2D261502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900A88C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2991320</w:t>
            </w:r>
          </w:p>
        </w:tc>
        <w:tc>
          <w:tcPr>
            <w:tcW w:w="1416" w:type="dxa"/>
            <w:shd w:val="clear" w:color="auto" w:fill="auto"/>
            <w:hideMark/>
          </w:tcPr>
          <w:p w14:paraId="194ECCE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Andres Cano-Dennis Meier-Morgan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Trassin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7F170BF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Multiferroics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Fundamentals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Applications</w:t>
            </w:r>
          </w:p>
        </w:tc>
        <w:tc>
          <w:tcPr>
            <w:tcW w:w="1457" w:type="dxa"/>
            <w:shd w:val="clear" w:color="auto" w:fill="auto"/>
            <w:hideMark/>
          </w:tcPr>
          <w:p w14:paraId="3233B57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04C6487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C3520B1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A5F693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Condensed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Matter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7759AD0D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650B778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2483372</w:t>
            </w:r>
          </w:p>
        </w:tc>
        <w:tc>
          <w:tcPr>
            <w:tcW w:w="1416" w:type="dxa"/>
            <w:shd w:val="clear" w:color="auto" w:fill="auto"/>
            <w:hideMark/>
          </w:tcPr>
          <w:p w14:paraId="219B583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Igor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Gaynitdinovich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Kuleyev-Ivan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Igorevich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Kuleyev-Sergey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Mikhailovich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Bakharev-Vladimir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Vasilyevich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Ustinov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5F94768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Phonon Focusing and Phonon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Transport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In Single-Crystal Nanostructures</w:t>
            </w:r>
          </w:p>
        </w:tc>
        <w:tc>
          <w:tcPr>
            <w:tcW w:w="1457" w:type="dxa"/>
            <w:shd w:val="clear" w:color="auto" w:fill="auto"/>
            <w:hideMark/>
          </w:tcPr>
          <w:p w14:paraId="5D94ABA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2B8A1AD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534ABE3E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4D341E0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Condensed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Matter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06640742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67730FD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2018175</w:t>
            </w:r>
          </w:p>
        </w:tc>
        <w:tc>
          <w:tcPr>
            <w:tcW w:w="1416" w:type="dxa"/>
            <w:shd w:val="clear" w:color="auto" w:fill="auto"/>
            <w:hideMark/>
          </w:tcPr>
          <w:p w14:paraId="659F34B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Robert E.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Dinnebier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-Andreas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Leineweber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-John S.O. Evans</w:t>
            </w:r>
          </w:p>
        </w:tc>
        <w:tc>
          <w:tcPr>
            <w:tcW w:w="1577" w:type="dxa"/>
            <w:shd w:val="clear" w:color="auto" w:fill="auto"/>
            <w:hideMark/>
          </w:tcPr>
          <w:p w14:paraId="27B67CB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Rietveld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Refinement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Practical Powder Diffraction Pattern Analysis Using TOPAS</w:t>
            </w:r>
          </w:p>
        </w:tc>
        <w:tc>
          <w:tcPr>
            <w:tcW w:w="1457" w:type="dxa"/>
            <w:shd w:val="clear" w:color="auto" w:fill="auto"/>
            <w:hideMark/>
          </w:tcPr>
          <w:p w14:paraId="1EDC4F3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04D750F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360FD4B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7571438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Condensed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Matter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40C3744E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551BB4A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2944462</w:t>
            </w:r>
          </w:p>
        </w:tc>
        <w:tc>
          <w:tcPr>
            <w:tcW w:w="1416" w:type="dxa"/>
            <w:shd w:val="clear" w:color="auto" w:fill="auto"/>
            <w:hideMark/>
          </w:tcPr>
          <w:p w14:paraId="4B8ACF6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Roger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Wördenweber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-Victor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Moshchalkov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-Simon Bending-Francesco Tafuri</w:t>
            </w:r>
          </w:p>
        </w:tc>
        <w:tc>
          <w:tcPr>
            <w:tcW w:w="1577" w:type="dxa"/>
            <w:shd w:val="clear" w:color="auto" w:fill="auto"/>
            <w:hideMark/>
          </w:tcPr>
          <w:p w14:paraId="2742EA1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Superconductors at the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Nanoscale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From Basic Research to Applications</w:t>
            </w:r>
          </w:p>
        </w:tc>
        <w:tc>
          <w:tcPr>
            <w:tcW w:w="1457" w:type="dxa"/>
            <w:shd w:val="clear" w:color="auto" w:fill="auto"/>
            <w:hideMark/>
          </w:tcPr>
          <w:p w14:paraId="4D1A9DF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112AD60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141573BC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2AE1F5A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Condensed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Matter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79855D58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C5ADFD9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2946687</w:t>
            </w:r>
          </w:p>
        </w:tc>
        <w:tc>
          <w:tcPr>
            <w:tcW w:w="1416" w:type="dxa"/>
            <w:shd w:val="clear" w:color="auto" w:fill="auto"/>
            <w:hideMark/>
          </w:tcPr>
          <w:p w14:paraId="154A4A7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Kenneth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G.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Libbrecht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5E16BD3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Snow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Crystals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Case Study in Spontaneous Structure Formation</w:t>
            </w:r>
          </w:p>
        </w:tc>
        <w:tc>
          <w:tcPr>
            <w:tcW w:w="1457" w:type="dxa"/>
            <w:shd w:val="clear" w:color="auto" w:fill="auto"/>
            <w:hideMark/>
          </w:tcPr>
          <w:p w14:paraId="2966FED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F4A651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5B073E43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1605AC5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Condensed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Matter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7879483E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FD55C8C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3145886</w:t>
            </w:r>
          </w:p>
        </w:tc>
        <w:tc>
          <w:tcPr>
            <w:tcW w:w="1416" w:type="dxa"/>
            <w:shd w:val="clear" w:color="auto" w:fill="auto"/>
            <w:hideMark/>
          </w:tcPr>
          <w:p w14:paraId="174C419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Peter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Fisher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637D632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What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Dark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Matter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457" w:type="dxa"/>
            <w:shd w:val="clear" w:color="auto" w:fill="auto"/>
            <w:hideMark/>
          </w:tcPr>
          <w:p w14:paraId="5C51771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3C53198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033B5059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FEC719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Crystallography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5464D42A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B2C4293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2134004</w:t>
            </w:r>
          </w:p>
        </w:tc>
        <w:tc>
          <w:tcPr>
            <w:tcW w:w="1416" w:type="dxa"/>
            <w:shd w:val="clear" w:color="auto" w:fill="auto"/>
            <w:hideMark/>
          </w:tcPr>
          <w:p w14:paraId="2C02C9C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Phillip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E.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Fanwick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0203E95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Crystallography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for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6B1B160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928F49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21BD6F75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1586088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Crystallography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08142DAA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9288E1B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2389739</w:t>
            </w:r>
          </w:p>
        </w:tc>
        <w:tc>
          <w:tcPr>
            <w:tcW w:w="1416" w:type="dxa"/>
            <w:shd w:val="clear" w:color="auto" w:fill="auto"/>
            <w:hideMark/>
          </w:tcPr>
          <w:p w14:paraId="73E04FE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German Crystallographic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Society.-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Polish Crystallographic Association.</w:t>
            </w:r>
          </w:p>
        </w:tc>
        <w:tc>
          <w:tcPr>
            <w:tcW w:w="1577" w:type="dxa"/>
            <w:shd w:val="clear" w:color="auto" w:fill="auto"/>
            <w:hideMark/>
          </w:tcPr>
          <w:p w14:paraId="7F65AC8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Joint Polish-German Crystallographic Meeting, February 24–27, 2020,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Wrocław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Poland</w:t>
            </w:r>
          </w:p>
        </w:tc>
        <w:tc>
          <w:tcPr>
            <w:tcW w:w="1457" w:type="dxa"/>
            <w:shd w:val="clear" w:color="auto" w:fill="auto"/>
            <w:hideMark/>
          </w:tcPr>
          <w:p w14:paraId="7A97A03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25EA1F3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D9050F" w:rsidRPr="00BC4DE2" w14:paraId="67D358C9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7B699E7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Crystallography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6979BE63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E89D858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1727460</w:t>
            </w:r>
          </w:p>
        </w:tc>
        <w:tc>
          <w:tcPr>
            <w:tcW w:w="1416" w:type="dxa"/>
            <w:shd w:val="clear" w:color="auto" w:fill="auto"/>
            <w:hideMark/>
          </w:tcPr>
          <w:p w14:paraId="093D95E4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hideMark/>
          </w:tcPr>
          <w:p w14:paraId="1AAC114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26th Annual Conference of the German Crystallographic Society, March 5–8, 2018, Essen, Germany</w:t>
            </w:r>
          </w:p>
        </w:tc>
        <w:tc>
          <w:tcPr>
            <w:tcW w:w="1457" w:type="dxa"/>
            <w:shd w:val="clear" w:color="auto" w:fill="auto"/>
            <w:hideMark/>
          </w:tcPr>
          <w:p w14:paraId="562005F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2591DCE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D9050F" w:rsidRPr="00BC4DE2" w14:paraId="34BD5884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20207F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Crystallography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35087BEF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1874E5A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2012024</w:t>
            </w:r>
          </w:p>
        </w:tc>
        <w:tc>
          <w:tcPr>
            <w:tcW w:w="1416" w:type="dxa"/>
            <w:shd w:val="clear" w:color="auto" w:fill="auto"/>
            <w:hideMark/>
          </w:tcPr>
          <w:p w14:paraId="5ED593F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Peter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Gille-Yuri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Grin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4299FFD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Crystal Growth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Intermetallics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28F97D4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0648DFC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1427B2B5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EF9928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Crystallography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1B200CDE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79A70E6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1639780</w:t>
            </w:r>
          </w:p>
        </w:tc>
        <w:tc>
          <w:tcPr>
            <w:tcW w:w="1416" w:type="dxa"/>
            <w:shd w:val="clear" w:color="auto" w:fill="auto"/>
            <w:hideMark/>
          </w:tcPr>
          <w:p w14:paraId="3AE9EFA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Edward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Tiekink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-Julio Zukerman-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Schpector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3B9B100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Multi-Component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Crystals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Synthesis, Concepts, Function</w:t>
            </w:r>
          </w:p>
        </w:tc>
        <w:tc>
          <w:tcPr>
            <w:tcW w:w="1457" w:type="dxa"/>
            <w:shd w:val="clear" w:color="auto" w:fill="auto"/>
            <w:hideMark/>
          </w:tcPr>
          <w:p w14:paraId="46C22E1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226EEA8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038EC98F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1FF7AA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Electricity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478D5EEA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57F1EDD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1857853</w:t>
            </w:r>
          </w:p>
        </w:tc>
        <w:tc>
          <w:tcPr>
            <w:tcW w:w="1416" w:type="dxa"/>
            <w:shd w:val="clear" w:color="auto" w:fill="auto"/>
            <w:hideMark/>
          </w:tcPr>
          <w:p w14:paraId="48CFAE5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Saravanan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, R.</w:t>
            </w:r>
          </w:p>
        </w:tc>
        <w:tc>
          <w:tcPr>
            <w:tcW w:w="1577" w:type="dxa"/>
            <w:shd w:val="clear" w:color="auto" w:fill="auto"/>
            <w:hideMark/>
          </w:tcPr>
          <w:p w14:paraId="625F55C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Dilute Magnetic Semiconducting (DMS) Materials</w:t>
            </w:r>
          </w:p>
        </w:tc>
        <w:tc>
          <w:tcPr>
            <w:tcW w:w="1457" w:type="dxa"/>
            <w:shd w:val="clear" w:color="auto" w:fill="auto"/>
            <w:hideMark/>
          </w:tcPr>
          <w:p w14:paraId="7E6BADC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Materials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Research Forum LLC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3F5B0D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FCACA55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17D71A1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Electricity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1E10F180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B0D7247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2924796</w:t>
            </w:r>
          </w:p>
        </w:tc>
        <w:tc>
          <w:tcPr>
            <w:tcW w:w="1416" w:type="dxa"/>
            <w:shd w:val="clear" w:color="auto" w:fill="auto"/>
            <w:hideMark/>
          </w:tcPr>
          <w:p w14:paraId="1DE5B8C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Timothy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J.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Jorgensen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10EF745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Spark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Life of Electricity and the Electricity of Life</w:t>
            </w:r>
          </w:p>
        </w:tc>
        <w:tc>
          <w:tcPr>
            <w:tcW w:w="1457" w:type="dxa"/>
            <w:shd w:val="clear" w:color="auto" w:fill="auto"/>
            <w:hideMark/>
          </w:tcPr>
          <w:p w14:paraId="4D4F7F6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7DD7830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D9050F" w:rsidRPr="00BC4DE2" w14:paraId="28A4D55F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1C1059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Electromagnetism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1E8ED28A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82FBA11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2329686</w:t>
            </w:r>
          </w:p>
        </w:tc>
        <w:tc>
          <w:tcPr>
            <w:tcW w:w="1416" w:type="dxa"/>
            <w:shd w:val="clear" w:color="auto" w:fill="auto"/>
            <w:hideMark/>
          </w:tcPr>
          <w:p w14:paraId="0A02186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Alexey A.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Baturin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Author-Anton I. Mikhailov, Author-Igor F. Mikhailov, Author</w:t>
            </w:r>
          </w:p>
        </w:tc>
        <w:tc>
          <w:tcPr>
            <w:tcW w:w="1577" w:type="dxa"/>
            <w:shd w:val="clear" w:color="auto" w:fill="auto"/>
            <w:hideMark/>
          </w:tcPr>
          <w:p w14:paraId="0D6E4B4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Analyzing Materials Using Joint X-ray Fluorescence and Diffraction Spectra</w:t>
            </w:r>
          </w:p>
        </w:tc>
        <w:tc>
          <w:tcPr>
            <w:tcW w:w="1457" w:type="dxa"/>
            <w:shd w:val="clear" w:color="auto" w:fill="auto"/>
            <w:hideMark/>
          </w:tcPr>
          <w:p w14:paraId="5B49ECC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3E0D8B4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7D3D56A9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69A684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Electromagnetism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18169084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4B2E79A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2944942</w:t>
            </w:r>
          </w:p>
        </w:tc>
        <w:tc>
          <w:tcPr>
            <w:tcW w:w="1416" w:type="dxa"/>
            <w:shd w:val="clear" w:color="auto" w:fill="auto"/>
            <w:hideMark/>
          </w:tcPr>
          <w:p w14:paraId="4E6BDC0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Karsten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König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1AE4032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Multiphoton Microscopy and Fluorescence Lifetime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Imaging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Applications in Biology and Medicine</w:t>
            </w:r>
          </w:p>
        </w:tc>
        <w:tc>
          <w:tcPr>
            <w:tcW w:w="1457" w:type="dxa"/>
            <w:shd w:val="clear" w:color="auto" w:fill="auto"/>
            <w:hideMark/>
          </w:tcPr>
          <w:p w14:paraId="3858F0F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4721F83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FA0AE49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532801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41D3E875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989B607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3191188</w:t>
            </w:r>
          </w:p>
        </w:tc>
        <w:tc>
          <w:tcPr>
            <w:tcW w:w="1416" w:type="dxa"/>
            <w:shd w:val="clear" w:color="auto" w:fill="auto"/>
            <w:hideMark/>
          </w:tcPr>
          <w:p w14:paraId="33192F7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Mario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Gliozzi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Author-Alessandra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Gliozzi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Editor-Ferdinando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Gliozzi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Editor</w:t>
            </w:r>
          </w:p>
        </w:tc>
        <w:tc>
          <w:tcPr>
            <w:tcW w:w="1577" w:type="dxa"/>
            <w:shd w:val="clear" w:color="auto" w:fill="auto"/>
            <w:hideMark/>
          </w:tcPr>
          <w:p w14:paraId="683ECB0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 History of Physics from Antiquity to the Enlightenment</w:t>
            </w:r>
          </w:p>
        </w:tc>
        <w:tc>
          <w:tcPr>
            <w:tcW w:w="1457" w:type="dxa"/>
            <w:shd w:val="clear" w:color="auto" w:fill="auto"/>
            <w:hideMark/>
          </w:tcPr>
          <w:p w14:paraId="4C00EEB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AD1D9E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57D1CA3B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124AF1A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34B6AE8A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F52B5A7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3268469</w:t>
            </w:r>
          </w:p>
        </w:tc>
        <w:tc>
          <w:tcPr>
            <w:tcW w:w="1416" w:type="dxa"/>
            <w:shd w:val="clear" w:color="auto" w:fill="auto"/>
            <w:hideMark/>
          </w:tcPr>
          <w:p w14:paraId="030FB97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T. A.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Bauer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0D4BA08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Solutions to the N-Body Problem</w:t>
            </w:r>
          </w:p>
        </w:tc>
        <w:tc>
          <w:tcPr>
            <w:tcW w:w="1457" w:type="dxa"/>
            <w:shd w:val="clear" w:color="auto" w:fill="auto"/>
            <w:hideMark/>
          </w:tcPr>
          <w:p w14:paraId="2959B2F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71334B0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B34F5E3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26481FB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5B8906AF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2D24DA1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2654608</w:t>
            </w:r>
          </w:p>
        </w:tc>
        <w:tc>
          <w:tcPr>
            <w:tcW w:w="1416" w:type="dxa"/>
            <w:shd w:val="clear" w:color="auto" w:fill="auto"/>
            <w:hideMark/>
          </w:tcPr>
          <w:p w14:paraId="48F8DC1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Matej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Holc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Ita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Junkar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Miran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Mozetič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</w:t>
            </w:r>
          </w:p>
        </w:tc>
        <w:tc>
          <w:tcPr>
            <w:tcW w:w="1577" w:type="dxa"/>
            <w:shd w:val="clear" w:color="auto" w:fill="auto"/>
            <w:hideMark/>
          </w:tcPr>
          <w:p w14:paraId="0E20974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Plasma Agriculture: Oxygen Plasma Effects on Garlic</w:t>
            </w:r>
          </w:p>
        </w:tc>
        <w:tc>
          <w:tcPr>
            <w:tcW w:w="1457" w:type="dxa"/>
            <w:shd w:val="clear" w:color="auto" w:fill="auto"/>
            <w:hideMark/>
          </w:tcPr>
          <w:p w14:paraId="135863B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0F67D6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1058BB9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49C9E4C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6277A922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3A066ED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2110239</w:t>
            </w:r>
          </w:p>
        </w:tc>
        <w:tc>
          <w:tcPr>
            <w:tcW w:w="1416" w:type="dxa"/>
            <w:shd w:val="clear" w:color="auto" w:fill="auto"/>
            <w:hideMark/>
          </w:tcPr>
          <w:p w14:paraId="5B99695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Reid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276A0C6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The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Fluid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Catastrophe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2A6A022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3FE0E03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5C87B832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CCDFC7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5AB073C9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E56BB70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2143728</w:t>
            </w:r>
          </w:p>
        </w:tc>
        <w:tc>
          <w:tcPr>
            <w:tcW w:w="1416" w:type="dxa"/>
            <w:shd w:val="clear" w:color="auto" w:fill="auto"/>
            <w:hideMark/>
          </w:tcPr>
          <w:p w14:paraId="2061943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Arieh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Ben-Naim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5A80350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Entropy for Smart Kids and their Curious Parents</w:t>
            </w:r>
          </w:p>
        </w:tc>
        <w:tc>
          <w:tcPr>
            <w:tcW w:w="1457" w:type="dxa"/>
            <w:shd w:val="clear" w:color="auto" w:fill="auto"/>
            <w:hideMark/>
          </w:tcPr>
          <w:p w14:paraId="03805EF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EC6D28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D266F7A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DB23BB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7CD48199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F7CD33F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2282526</w:t>
            </w:r>
          </w:p>
        </w:tc>
        <w:tc>
          <w:tcPr>
            <w:tcW w:w="1416" w:type="dxa"/>
            <w:shd w:val="clear" w:color="auto" w:fill="auto"/>
            <w:hideMark/>
          </w:tcPr>
          <w:p w14:paraId="72C1241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Alexander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Kleshchev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7691E76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Diffraction, Radiation and Propagation of Elastic Waves in Isotropic and Anisotropic Bodies</w:t>
            </w:r>
          </w:p>
        </w:tc>
        <w:tc>
          <w:tcPr>
            <w:tcW w:w="1457" w:type="dxa"/>
            <w:shd w:val="clear" w:color="auto" w:fill="auto"/>
            <w:hideMark/>
          </w:tcPr>
          <w:p w14:paraId="5667806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BB5165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0DBE8A72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68F88C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489E2E6B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767A286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2654249</w:t>
            </w:r>
          </w:p>
        </w:tc>
        <w:tc>
          <w:tcPr>
            <w:tcW w:w="1416" w:type="dxa"/>
            <w:shd w:val="clear" w:color="auto" w:fill="auto"/>
            <w:hideMark/>
          </w:tcPr>
          <w:p w14:paraId="5DD2DED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Vladimir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M.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Fomin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7DBC018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Self-rolled Micro- and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Nanoarchitectures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Topological and Geometrical Effects</w:t>
            </w:r>
          </w:p>
        </w:tc>
        <w:tc>
          <w:tcPr>
            <w:tcW w:w="1457" w:type="dxa"/>
            <w:shd w:val="clear" w:color="auto" w:fill="auto"/>
            <w:hideMark/>
          </w:tcPr>
          <w:p w14:paraId="3093519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1EADD48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15C07586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61D1FD9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02EFB68F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13B44BF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2991326</w:t>
            </w:r>
          </w:p>
        </w:tc>
        <w:tc>
          <w:tcPr>
            <w:tcW w:w="1416" w:type="dxa"/>
            <w:shd w:val="clear" w:color="auto" w:fill="auto"/>
            <w:hideMark/>
          </w:tcPr>
          <w:p w14:paraId="19C9211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Anna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Bajek-Bartosz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Tylkowski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540747B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Medical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Physics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Models and Technologies in Cancer Research</w:t>
            </w:r>
          </w:p>
        </w:tc>
        <w:tc>
          <w:tcPr>
            <w:tcW w:w="1457" w:type="dxa"/>
            <w:shd w:val="clear" w:color="auto" w:fill="auto"/>
            <w:hideMark/>
          </w:tcPr>
          <w:p w14:paraId="3656576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2964A95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16FAF610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13695B2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0D5CCB0B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BE61A0C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2579149</w:t>
            </w:r>
          </w:p>
        </w:tc>
        <w:tc>
          <w:tcPr>
            <w:tcW w:w="1416" w:type="dxa"/>
            <w:shd w:val="clear" w:color="auto" w:fill="auto"/>
            <w:hideMark/>
          </w:tcPr>
          <w:p w14:paraId="058208E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Victor K. Andreev-Yuri A.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Gaponenko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-Olga N.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Goncharova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-Vladislav V.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Pukhnachev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689CC89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Mathematical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Models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Convection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61C7D23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49D8A33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C084667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4BE7F4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67161A46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5FAE5BE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1727419</w:t>
            </w:r>
          </w:p>
        </w:tc>
        <w:tc>
          <w:tcPr>
            <w:tcW w:w="1416" w:type="dxa"/>
            <w:shd w:val="clear" w:color="auto" w:fill="auto"/>
            <w:hideMark/>
          </w:tcPr>
          <w:p w14:paraId="154C7C9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Woike-Dominik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Schaniel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3254B38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Structures on Different Time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Scales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Volume 1</w:t>
            </w:r>
          </w:p>
        </w:tc>
        <w:tc>
          <w:tcPr>
            <w:tcW w:w="1457" w:type="dxa"/>
            <w:shd w:val="clear" w:color="auto" w:fill="auto"/>
            <w:hideMark/>
          </w:tcPr>
          <w:p w14:paraId="76771EF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52ED133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4F415BD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1481DA8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1BC9BBF1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53BC32D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1746460</w:t>
            </w:r>
          </w:p>
        </w:tc>
        <w:tc>
          <w:tcPr>
            <w:tcW w:w="1416" w:type="dxa"/>
            <w:shd w:val="clear" w:color="auto" w:fill="auto"/>
            <w:hideMark/>
          </w:tcPr>
          <w:p w14:paraId="00BB58C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Yong-Gang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Li</w:t>
            </w:r>
          </w:p>
        </w:tc>
        <w:tc>
          <w:tcPr>
            <w:tcW w:w="1577" w:type="dxa"/>
            <w:shd w:val="clear" w:color="auto" w:fill="auto"/>
            <w:hideMark/>
          </w:tcPr>
          <w:p w14:paraId="2E49DCC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Fault-Zone Guided Wave, Ground Motion, Landslide and Earthquake Forecast</w:t>
            </w:r>
          </w:p>
        </w:tc>
        <w:tc>
          <w:tcPr>
            <w:tcW w:w="1457" w:type="dxa"/>
            <w:shd w:val="clear" w:color="auto" w:fill="auto"/>
            <w:hideMark/>
          </w:tcPr>
          <w:p w14:paraId="62A79C4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5322466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2C2D1014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2F2ED9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18686F95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98D6CE2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1623955</w:t>
            </w:r>
          </w:p>
        </w:tc>
        <w:tc>
          <w:tcPr>
            <w:tcW w:w="1416" w:type="dxa"/>
            <w:shd w:val="clear" w:color="auto" w:fill="auto"/>
            <w:hideMark/>
          </w:tcPr>
          <w:p w14:paraId="41971E6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Tim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Salditt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-Timo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Aspelmeier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-Sebastian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Aeffner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5D770D0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Biomedical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Imaging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Principles of Radiography, Tomography and Medical Physics</w:t>
            </w:r>
          </w:p>
        </w:tc>
        <w:tc>
          <w:tcPr>
            <w:tcW w:w="1457" w:type="dxa"/>
            <w:shd w:val="clear" w:color="auto" w:fill="auto"/>
            <w:hideMark/>
          </w:tcPr>
          <w:p w14:paraId="3B3C49D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12E9BE0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51D674C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7CEA5C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17FB0EE3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576D835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2959878</w:t>
            </w:r>
          </w:p>
        </w:tc>
        <w:tc>
          <w:tcPr>
            <w:tcW w:w="1416" w:type="dxa"/>
            <w:shd w:val="clear" w:color="auto" w:fill="auto"/>
            <w:hideMark/>
          </w:tcPr>
          <w:p w14:paraId="0B51368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D.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Narducci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-G.J. Snyder-C.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Fanciulli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45A4D71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Advances in Thermoelectricity: Foundational Issues, Materials and Nanotechnology</w:t>
            </w:r>
          </w:p>
        </w:tc>
        <w:tc>
          <w:tcPr>
            <w:tcW w:w="1457" w:type="dxa"/>
            <w:shd w:val="clear" w:color="auto" w:fill="auto"/>
            <w:hideMark/>
          </w:tcPr>
          <w:p w14:paraId="5FDD751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IOS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DE1A90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4BB2288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410C9F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7D059B4A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B23687C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3166652</w:t>
            </w:r>
          </w:p>
        </w:tc>
        <w:tc>
          <w:tcPr>
            <w:tcW w:w="1416" w:type="dxa"/>
            <w:shd w:val="clear" w:color="auto" w:fill="auto"/>
            <w:hideMark/>
          </w:tcPr>
          <w:p w14:paraId="786C3E8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M.J.T. Milton-D.S. Wiersma-C.J. Williams</w:t>
            </w:r>
          </w:p>
        </w:tc>
        <w:tc>
          <w:tcPr>
            <w:tcW w:w="1577" w:type="dxa"/>
            <w:shd w:val="clear" w:color="auto" w:fill="auto"/>
            <w:hideMark/>
          </w:tcPr>
          <w:p w14:paraId="6BA7A6F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New Frontiers for Metrology: From Biology and Chemistry to Quantum and Data Science</w:t>
            </w:r>
          </w:p>
        </w:tc>
        <w:tc>
          <w:tcPr>
            <w:tcW w:w="1457" w:type="dxa"/>
            <w:shd w:val="clear" w:color="auto" w:fill="auto"/>
            <w:hideMark/>
          </w:tcPr>
          <w:p w14:paraId="19BC6CF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IOS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CAC9AC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4F1E2EC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A288BA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37AD4C56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E5643E1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2632788</w:t>
            </w:r>
          </w:p>
        </w:tc>
        <w:tc>
          <w:tcPr>
            <w:tcW w:w="1416" w:type="dxa"/>
            <w:shd w:val="clear" w:color="auto" w:fill="auto"/>
            <w:hideMark/>
          </w:tcPr>
          <w:p w14:paraId="1E76D0E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Coccia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-J. Silk-N.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Vittorio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4F38F04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Gravitational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Waves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Cosmology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5667B7A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IOS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3FC666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F83F611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2E9B5F9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621D79D8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FD84164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2030796</w:t>
            </w:r>
          </w:p>
        </w:tc>
        <w:tc>
          <w:tcPr>
            <w:tcW w:w="1416" w:type="dxa"/>
            <w:shd w:val="clear" w:color="auto" w:fill="auto"/>
            <w:hideMark/>
          </w:tcPr>
          <w:p w14:paraId="46515EB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Rasel, E. M.-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Schleich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Wolfgang-Wo</w:t>
            </w:r>
            <w:r w:rsidRPr="00BC4DE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̈</w:t>
            </w: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lk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S.</w:t>
            </w:r>
          </w:p>
        </w:tc>
        <w:tc>
          <w:tcPr>
            <w:tcW w:w="1577" w:type="dxa"/>
            <w:shd w:val="clear" w:color="auto" w:fill="auto"/>
            <w:hideMark/>
          </w:tcPr>
          <w:p w14:paraId="3AAB4D9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Foundations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58CCCC7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IOS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3CD8C1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75C44B0A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4483CE5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2DF17CED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4526BA9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2217263</w:t>
            </w:r>
          </w:p>
        </w:tc>
        <w:tc>
          <w:tcPr>
            <w:tcW w:w="1416" w:type="dxa"/>
            <w:shd w:val="clear" w:color="auto" w:fill="auto"/>
            <w:hideMark/>
          </w:tcPr>
          <w:p w14:paraId="08F90AE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Gramegna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F.-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Duppen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P. Van-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Vitturi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Andrea-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Pirrone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S.</w:t>
            </w:r>
          </w:p>
        </w:tc>
        <w:tc>
          <w:tcPr>
            <w:tcW w:w="1577" w:type="dxa"/>
            <w:shd w:val="clear" w:color="auto" w:fill="auto"/>
            <w:hideMark/>
          </w:tcPr>
          <w:p w14:paraId="55236DC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Nuclear Physics with Stable and Radioactive Ion Beams</w:t>
            </w:r>
          </w:p>
        </w:tc>
        <w:tc>
          <w:tcPr>
            <w:tcW w:w="1457" w:type="dxa"/>
            <w:shd w:val="clear" w:color="auto" w:fill="auto"/>
            <w:hideMark/>
          </w:tcPr>
          <w:p w14:paraId="4B3801F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IOS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3EAFB51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056AAB38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67FA43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640A89B6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351EDCD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2217264</w:t>
            </w:r>
          </w:p>
        </w:tc>
        <w:tc>
          <w:tcPr>
            <w:tcW w:w="1416" w:type="dxa"/>
            <w:shd w:val="clear" w:color="auto" w:fill="auto"/>
            <w:hideMark/>
          </w:tcPr>
          <w:p w14:paraId="791C8D6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Bizzarri, A.-Das, S.-Petri, A.</w:t>
            </w:r>
          </w:p>
        </w:tc>
        <w:tc>
          <w:tcPr>
            <w:tcW w:w="1577" w:type="dxa"/>
            <w:shd w:val="clear" w:color="auto" w:fill="auto"/>
            <w:hideMark/>
          </w:tcPr>
          <w:p w14:paraId="576A015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Mechanics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Earthquake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Faulting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18C22B5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IOS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C048B8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1DE4C27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683734B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5DA20CD1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CD29807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2246080</w:t>
            </w:r>
          </w:p>
        </w:tc>
        <w:tc>
          <w:tcPr>
            <w:tcW w:w="1416" w:type="dxa"/>
            <w:shd w:val="clear" w:color="auto" w:fill="auto"/>
            <w:hideMark/>
          </w:tcPr>
          <w:p w14:paraId="261EFFD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Jim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Al-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Khalili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0E489C0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World According to Physics</w:t>
            </w:r>
          </w:p>
        </w:tc>
        <w:tc>
          <w:tcPr>
            <w:tcW w:w="1457" w:type="dxa"/>
            <w:shd w:val="clear" w:color="auto" w:fill="auto"/>
            <w:hideMark/>
          </w:tcPr>
          <w:p w14:paraId="1296FE6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5AB90C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D9050F" w:rsidRPr="00BC4DE2" w14:paraId="5F25AD04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281C6BE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56E250D1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343528B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2423836</w:t>
            </w:r>
          </w:p>
        </w:tc>
        <w:tc>
          <w:tcPr>
            <w:tcW w:w="1416" w:type="dxa"/>
            <w:shd w:val="clear" w:color="auto" w:fill="auto"/>
            <w:hideMark/>
          </w:tcPr>
          <w:p w14:paraId="08C2789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Julius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Wess-Jonathan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Bagger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2797EC8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Supersymmetry and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Supergravity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Revised Edition</w:t>
            </w:r>
          </w:p>
        </w:tc>
        <w:tc>
          <w:tcPr>
            <w:tcW w:w="1457" w:type="dxa"/>
            <w:shd w:val="clear" w:color="auto" w:fill="auto"/>
            <w:hideMark/>
          </w:tcPr>
          <w:p w14:paraId="0A59C41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30C3B5E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D0F78A2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436B4D5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624" w:type="dxa"/>
            <w:shd w:val="clear" w:color="auto" w:fill="auto"/>
            <w:hideMark/>
          </w:tcPr>
          <w:p w14:paraId="67359D3A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EDDB3E8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1837139</w:t>
            </w:r>
          </w:p>
        </w:tc>
        <w:tc>
          <w:tcPr>
            <w:tcW w:w="1416" w:type="dxa"/>
            <w:shd w:val="clear" w:color="auto" w:fill="auto"/>
            <w:hideMark/>
          </w:tcPr>
          <w:p w14:paraId="6A4B8C1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Delo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E. Mook-Thomas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Vargish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6F4A532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Inside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Relativity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1163EDB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1A4098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2EC6A54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6593B5D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Geophysics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08C68501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2E9376D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3180330</w:t>
            </w:r>
          </w:p>
        </w:tc>
        <w:tc>
          <w:tcPr>
            <w:tcW w:w="1416" w:type="dxa"/>
            <w:shd w:val="clear" w:color="auto" w:fill="auto"/>
            <w:hideMark/>
          </w:tcPr>
          <w:p w14:paraId="0800360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V. O.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Vakhnenko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Author-E. </w:t>
            </w: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Parkes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0B26685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Loop-like Solitons in the Theory of Nonlinear Evolution Equations</w:t>
            </w:r>
          </w:p>
        </w:tc>
        <w:tc>
          <w:tcPr>
            <w:tcW w:w="1457" w:type="dxa"/>
            <w:shd w:val="clear" w:color="auto" w:fill="auto"/>
            <w:hideMark/>
          </w:tcPr>
          <w:p w14:paraId="5B7CABD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8DA1F3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79C59F2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2B8013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Gravity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2989EBAE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B232E88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1692480</w:t>
            </w:r>
          </w:p>
        </w:tc>
        <w:tc>
          <w:tcPr>
            <w:tcW w:w="1416" w:type="dxa"/>
            <w:shd w:val="clear" w:color="auto" w:fill="auto"/>
            <w:hideMark/>
          </w:tcPr>
          <w:p w14:paraId="7FBCD35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A.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Zee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0A04E32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On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Gravity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Brief Tour of a Weighty Subject</w:t>
            </w:r>
          </w:p>
        </w:tc>
        <w:tc>
          <w:tcPr>
            <w:tcW w:w="1457" w:type="dxa"/>
            <w:shd w:val="clear" w:color="auto" w:fill="auto"/>
            <w:hideMark/>
          </w:tcPr>
          <w:p w14:paraId="788B700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185608C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D9050F" w:rsidRPr="00BC4DE2" w14:paraId="08AC805E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433589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Magnetism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2AF2C792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EDEEA9B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1856840</w:t>
            </w:r>
          </w:p>
        </w:tc>
        <w:tc>
          <w:tcPr>
            <w:tcW w:w="1416" w:type="dxa"/>
            <w:shd w:val="clear" w:color="auto" w:fill="auto"/>
            <w:hideMark/>
          </w:tcPr>
          <w:p w14:paraId="08DB097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Marian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Apostol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5607B75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Magnetic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Electric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Resonance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0111173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7B3681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556F64FE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CC53E7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Magnetism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6A9E0EB2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CA6B5AE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3010211</w:t>
            </w:r>
          </w:p>
        </w:tc>
        <w:tc>
          <w:tcPr>
            <w:tcW w:w="1416" w:type="dxa"/>
            <w:shd w:val="clear" w:color="auto" w:fill="auto"/>
            <w:hideMark/>
          </w:tcPr>
          <w:p w14:paraId="3294A71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Masaaki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Yamada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0BDAA66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Magnetic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Reconnection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Modern Synthesis of Theory, Experiment, and Observations</w:t>
            </w:r>
          </w:p>
        </w:tc>
        <w:tc>
          <w:tcPr>
            <w:tcW w:w="1457" w:type="dxa"/>
            <w:shd w:val="clear" w:color="auto" w:fill="auto"/>
            <w:hideMark/>
          </w:tcPr>
          <w:p w14:paraId="5E2F563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90CA6F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190746EC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2D8254B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Mathematical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38A6A5A0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C2CB779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3153503</w:t>
            </w:r>
          </w:p>
        </w:tc>
        <w:tc>
          <w:tcPr>
            <w:tcW w:w="1416" w:type="dxa"/>
            <w:shd w:val="clear" w:color="auto" w:fill="auto"/>
            <w:hideMark/>
          </w:tcPr>
          <w:p w14:paraId="0A87A0A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Gilberto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Medeiros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Kremer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102C19A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Post-Newtonian Hydrodynamics: Theory and Applications</w:t>
            </w:r>
          </w:p>
        </w:tc>
        <w:tc>
          <w:tcPr>
            <w:tcW w:w="1457" w:type="dxa"/>
            <w:shd w:val="clear" w:color="auto" w:fill="auto"/>
            <w:hideMark/>
          </w:tcPr>
          <w:p w14:paraId="06E067A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9F5E2B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EDF5E8D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4738874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Mathematical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7419F876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35DBD8E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2890312</w:t>
            </w:r>
          </w:p>
        </w:tc>
        <w:tc>
          <w:tcPr>
            <w:tcW w:w="1416" w:type="dxa"/>
            <w:shd w:val="clear" w:color="auto" w:fill="auto"/>
            <w:hideMark/>
          </w:tcPr>
          <w:p w14:paraId="5E3DBFA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Mario C. Rocca, Author-Angelo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Plastino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</w:t>
            </w:r>
          </w:p>
        </w:tc>
        <w:tc>
          <w:tcPr>
            <w:tcW w:w="1577" w:type="dxa"/>
            <w:shd w:val="clear" w:color="auto" w:fill="auto"/>
            <w:hideMark/>
          </w:tcPr>
          <w:p w14:paraId="01ED9BE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Dimensional Regularization and Non-Renormalizable Quantum Field Theories</w:t>
            </w:r>
          </w:p>
        </w:tc>
        <w:tc>
          <w:tcPr>
            <w:tcW w:w="1457" w:type="dxa"/>
            <w:shd w:val="clear" w:color="auto" w:fill="auto"/>
            <w:hideMark/>
          </w:tcPr>
          <w:p w14:paraId="1382653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C713A8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555EA32E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A3B3DB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Mathematical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0DAF348B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57F7843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2635304</w:t>
            </w:r>
          </w:p>
        </w:tc>
        <w:tc>
          <w:tcPr>
            <w:tcW w:w="1416" w:type="dxa"/>
            <w:shd w:val="clear" w:color="auto" w:fill="auto"/>
            <w:hideMark/>
          </w:tcPr>
          <w:p w14:paraId="56356BE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Jean-Louis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Bretonnet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5A79FE7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Statistical Mechanics for the Liquid State</w:t>
            </w:r>
          </w:p>
        </w:tc>
        <w:tc>
          <w:tcPr>
            <w:tcW w:w="1457" w:type="dxa"/>
            <w:shd w:val="clear" w:color="auto" w:fill="auto"/>
            <w:hideMark/>
          </w:tcPr>
          <w:p w14:paraId="152340B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4769C8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4CF2249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2AA6FCE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Mathematical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425BFADE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DB3E339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1926956</w:t>
            </w:r>
          </w:p>
        </w:tc>
        <w:tc>
          <w:tcPr>
            <w:tcW w:w="1416" w:type="dxa"/>
            <w:shd w:val="clear" w:color="auto" w:fill="auto"/>
            <w:hideMark/>
          </w:tcPr>
          <w:p w14:paraId="5920F3F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Edward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Yu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Bormashenko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603C715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Wetting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Real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Surfaces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09D6222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76E9076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7156110F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7963392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Mathematical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039F02B7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637E9D8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2184183</w:t>
            </w:r>
          </w:p>
        </w:tc>
        <w:tc>
          <w:tcPr>
            <w:tcW w:w="1416" w:type="dxa"/>
            <w:shd w:val="clear" w:color="auto" w:fill="auto"/>
            <w:hideMark/>
          </w:tcPr>
          <w:p w14:paraId="2A12C24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Andrey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Beresnyak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-Alexander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Lazarian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2CB3400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Turbulence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Magnetohydrodynamics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73AD505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5AF12CF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005329C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DD961C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Mathematical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187EEC98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847393E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1893746</w:t>
            </w:r>
          </w:p>
        </w:tc>
        <w:tc>
          <w:tcPr>
            <w:tcW w:w="1416" w:type="dxa"/>
            <w:shd w:val="clear" w:color="auto" w:fill="auto"/>
            <w:hideMark/>
          </w:tcPr>
          <w:p w14:paraId="3F6BD7F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Alexander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Berezin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2747F8E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Isotopic Randomness and Self-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Organization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In Physics, Biology, Nanotechnology, and Digital Informatics</w:t>
            </w:r>
          </w:p>
        </w:tc>
        <w:tc>
          <w:tcPr>
            <w:tcW w:w="1457" w:type="dxa"/>
            <w:shd w:val="clear" w:color="auto" w:fill="auto"/>
            <w:hideMark/>
          </w:tcPr>
          <w:p w14:paraId="0F2503F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1A162E9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00BA4B7A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427384E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Mathematical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5732DF7F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5B4E1C1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1927025</w:t>
            </w:r>
          </w:p>
        </w:tc>
        <w:tc>
          <w:tcPr>
            <w:tcW w:w="1416" w:type="dxa"/>
            <w:shd w:val="clear" w:color="auto" w:fill="auto"/>
            <w:hideMark/>
          </w:tcPr>
          <w:p w14:paraId="1745820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Hans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Peter Good</w:t>
            </w:r>
          </w:p>
        </w:tc>
        <w:tc>
          <w:tcPr>
            <w:tcW w:w="1577" w:type="dxa"/>
            <w:shd w:val="clear" w:color="auto" w:fill="auto"/>
            <w:hideMark/>
          </w:tcPr>
          <w:p w14:paraId="609B1DD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On the Origin of Natural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Constants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Axiomatic Ideas with References to the Measurable Reality</w:t>
            </w:r>
          </w:p>
        </w:tc>
        <w:tc>
          <w:tcPr>
            <w:tcW w:w="1457" w:type="dxa"/>
            <w:shd w:val="clear" w:color="auto" w:fill="auto"/>
            <w:hideMark/>
          </w:tcPr>
          <w:p w14:paraId="39D58BC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505FA7E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11FDA2DF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5EE3E0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Mathematical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3F5127D7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7724873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3036590</w:t>
            </w:r>
          </w:p>
        </w:tc>
        <w:tc>
          <w:tcPr>
            <w:tcW w:w="1416" w:type="dxa"/>
            <w:shd w:val="clear" w:color="auto" w:fill="auto"/>
            <w:hideMark/>
          </w:tcPr>
          <w:p w14:paraId="66521DC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Alexandru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D. Ionescu-Benoît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Pausader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774CFF0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Einstein-Klein-Gordon Coupled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System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Global Stability of the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Minkowski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Solution: (AMS-213)</w:t>
            </w:r>
          </w:p>
        </w:tc>
        <w:tc>
          <w:tcPr>
            <w:tcW w:w="1457" w:type="dxa"/>
            <w:shd w:val="clear" w:color="auto" w:fill="auto"/>
            <w:hideMark/>
          </w:tcPr>
          <w:p w14:paraId="5FE0C86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D74B98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22913857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4A5DF50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Nuclear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1FACE90D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77554B7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2157262</w:t>
            </w:r>
          </w:p>
        </w:tc>
        <w:tc>
          <w:tcPr>
            <w:tcW w:w="1416" w:type="dxa"/>
            <w:shd w:val="clear" w:color="auto" w:fill="auto"/>
            <w:hideMark/>
          </w:tcPr>
          <w:p w14:paraId="7B3FC4C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Sergey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Borisovich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Dubovichenko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586CC70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Radiative Neutron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Capture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Primordial Nucleosynthesis of the Universe</w:t>
            </w:r>
          </w:p>
        </w:tc>
        <w:tc>
          <w:tcPr>
            <w:tcW w:w="1457" w:type="dxa"/>
            <w:shd w:val="clear" w:color="auto" w:fill="auto"/>
            <w:hideMark/>
          </w:tcPr>
          <w:p w14:paraId="601C555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3A03103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9B694CE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82B23D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Optics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Light</w:t>
            </w:r>
          </w:p>
        </w:tc>
        <w:tc>
          <w:tcPr>
            <w:tcW w:w="624" w:type="dxa"/>
            <w:shd w:val="clear" w:color="auto" w:fill="auto"/>
            <w:hideMark/>
          </w:tcPr>
          <w:p w14:paraId="3E1317D3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D85C4F4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3283224</w:t>
            </w:r>
          </w:p>
        </w:tc>
        <w:tc>
          <w:tcPr>
            <w:tcW w:w="1416" w:type="dxa"/>
            <w:shd w:val="clear" w:color="auto" w:fill="auto"/>
            <w:hideMark/>
          </w:tcPr>
          <w:p w14:paraId="0FE1B38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Rashid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Ganeev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60B1620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Nanostructured Nonlinear Optical Materials: Studies of Clusters, Quantum Dots and Nanoparticles</w:t>
            </w:r>
          </w:p>
        </w:tc>
        <w:tc>
          <w:tcPr>
            <w:tcW w:w="1457" w:type="dxa"/>
            <w:shd w:val="clear" w:color="auto" w:fill="auto"/>
            <w:hideMark/>
          </w:tcPr>
          <w:p w14:paraId="100A05B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B8A74F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4388E0E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2C77719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Optics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Light</w:t>
            </w:r>
          </w:p>
        </w:tc>
        <w:tc>
          <w:tcPr>
            <w:tcW w:w="624" w:type="dxa"/>
            <w:shd w:val="clear" w:color="auto" w:fill="auto"/>
            <w:hideMark/>
          </w:tcPr>
          <w:p w14:paraId="1C0EF1E4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462750C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2769147</w:t>
            </w:r>
          </w:p>
        </w:tc>
        <w:tc>
          <w:tcPr>
            <w:tcW w:w="1416" w:type="dxa"/>
            <w:shd w:val="clear" w:color="auto" w:fill="auto"/>
            <w:hideMark/>
          </w:tcPr>
          <w:p w14:paraId="5031103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George P.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Eppeldauer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054728E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Detector-Based Reference Calibrations for Electro-Optical Instruments</w:t>
            </w:r>
          </w:p>
        </w:tc>
        <w:tc>
          <w:tcPr>
            <w:tcW w:w="1457" w:type="dxa"/>
            <w:shd w:val="clear" w:color="auto" w:fill="auto"/>
            <w:hideMark/>
          </w:tcPr>
          <w:p w14:paraId="15F8FE7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C47A95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071A3A96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78AE76F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Optics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Light</w:t>
            </w:r>
          </w:p>
        </w:tc>
        <w:tc>
          <w:tcPr>
            <w:tcW w:w="624" w:type="dxa"/>
            <w:shd w:val="clear" w:color="auto" w:fill="auto"/>
            <w:hideMark/>
          </w:tcPr>
          <w:p w14:paraId="59C4C258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C609F4E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2907844</w:t>
            </w:r>
          </w:p>
        </w:tc>
        <w:tc>
          <w:tcPr>
            <w:tcW w:w="1416" w:type="dxa"/>
            <w:shd w:val="clear" w:color="auto" w:fill="auto"/>
            <w:hideMark/>
          </w:tcPr>
          <w:p w14:paraId="51CC5E6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Andre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Vatarescu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284EAB5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Physical Reality of Applied Quantum Optics: Physics versus Mathematics</w:t>
            </w:r>
          </w:p>
        </w:tc>
        <w:tc>
          <w:tcPr>
            <w:tcW w:w="1457" w:type="dxa"/>
            <w:shd w:val="clear" w:color="auto" w:fill="auto"/>
            <w:hideMark/>
          </w:tcPr>
          <w:p w14:paraId="6D1060E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28635E0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25571D61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1446476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Optics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Light</w:t>
            </w:r>
          </w:p>
        </w:tc>
        <w:tc>
          <w:tcPr>
            <w:tcW w:w="624" w:type="dxa"/>
            <w:shd w:val="clear" w:color="auto" w:fill="auto"/>
            <w:hideMark/>
          </w:tcPr>
          <w:p w14:paraId="5579D1C4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D713F85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2359384</w:t>
            </w:r>
          </w:p>
        </w:tc>
        <w:tc>
          <w:tcPr>
            <w:tcW w:w="1416" w:type="dxa"/>
            <w:shd w:val="clear" w:color="auto" w:fill="auto"/>
            <w:hideMark/>
          </w:tcPr>
          <w:p w14:paraId="3C9E99B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Antonina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Malinina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2B7B2D5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Optical Characteristics of Gas-Discharge Plasma in Mixtures of Mercury Dibromide Vapor with Gases</w:t>
            </w:r>
          </w:p>
        </w:tc>
        <w:tc>
          <w:tcPr>
            <w:tcW w:w="1457" w:type="dxa"/>
            <w:shd w:val="clear" w:color="auto" w:fill="auto"/>
            <w:hideMark/>
          </w:tcPr>
          <w:p w14:paraId="2F8716C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C80D42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20640AB6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1A0EE3F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Optics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Light</w:t>
            </w:r>
          </w:p>
        </w:tc>
        <w:tc>
          <w:tcPr>
            <w:tcW w:w="624" w:type="dxa"/>
            <w:shd w:val="clear" w:color="auto" w:fill="auto"/>
            <w:hideMark/>
          </w:tcPr>
          <w:p w14:paraId="510E0062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131A218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3302768</w:t>
            </w:r>
          </w:p>
        </w:tc>
        <w:tc>
          <w:tcPr>
            <w:tcW w:w="1416" w:type="dxa"/>
            <w:shd w:val="clear" w:color="auto" w:fill="auto"/>
            <w:hideMark/>
          </w:tcPr>
          <w:p w14:paraId="08243B2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Kelin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Gao-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Wuming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Liu-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Jianping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Yin-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Jin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Wang-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Mingsheng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Zhan</w:t>
            </w:r>
          </w:p>
        </w:tc>
        <w:tc>
          <w:tcPr>
            <w:tcW w:w="1577" w:type="dxa"/>
            <w:shd w:val="clear" w:color="auto" w:fill="auto"/>
            <w:hideMark/>
          </w:tcPr>
          <w:p w14:paraId="70FEF99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Advances in Precision Laser Spectroscopy</w:t>
            </w:r>
          </w:p>
        </w:tc>
        <w:tc>
          <w:tcPr>
            <w:tcW w:w="1457" w:type="dxa"/>
            <w:shd w:val="clear" w:color="auto" w:fill="auto"/>
            <w:hideMark/>
          </w:tcPr>
          <w:p w14:paraId="00BB458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2B66C36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5F8543E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8FBAC7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Optics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Light</w:t>
            </w:r>
          </w:p>
        </w:tc>
        <w:tc>
          <w:tcPr>
            <w:tcW w:w="624" w:type="dxa"/>
            <w:shd w:val="clear" w:color="auto" w:fill="auto"/>
            <w:hideMark/>
          </w:tcPr>
          <w:p w14:paraId="06AF3587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AA53B5C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1893597</w:t>
            </w:r>
          </w:p>
        </w:tc>
        <w:tc>
          <w:tcPr>
            <w:tcW w:w="1416" w:type="dxa"/>
            <w:shd w:val="clear" w:color="auto" w:fill="auto"/>
            <w:hideMark/>
          </w:tcPr>
          <w:p w14:paraId="7FE2FE8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Fei He-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Derong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Li-Wei Quan-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Shufeng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Wang-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Zhiyi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Wei-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Heping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Zeng</w:t>
            </w:r>
          </w:p>
        </w:tc>
        <w:tc>
          <w:tcPr>
            <w:tcW w:w="1577" w:type="dxa"/>
            <w:shd w:val="clear" w:color="auto" w:fill="auto"/>
            <w:hideMark/>
          </w:tcPr>
          <w:p w14:paraId="424C680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Advances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Ultrafast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Optics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083F915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09B6697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02AEC5CA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12C4A4D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Optics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Light</w:t>
            </w:r>
          </w:p>
        </w:tc>
        <w:tc>
          <w:tcPr>
            <w:tcW w:w="624" w:type="dxa"/>
            <w:shd w:val="clear" w:color="auto" w:fill="auto"/>
            <w:hideMark/>
          </w:tcPr>
          <w:p w14:paraId="71FEF608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D3173E3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2664477</w:t>
            </w:r>
          </w:p>
        </w:tc>
        <w:tc>
          <w:tcPr>
            <w:tcW w:w="1416" w:type="dxa"/>
            <w:shd w:val="clear" w:color="auto" w:fill="auto"/>
            <w:hideMark/>
          </w:tcPr>
          <w:p w14:paraId="4D37A35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M. Agio-I. D'Amico-R.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Zia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6A82B65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Nanoscale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Optics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339B2BF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IOS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2F240D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E3109EE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5E67AA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Optics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Light</w:t>
            </w:r>
          </w:p>
        </w:tc>
        <w:tc>
          <w:tcPr>
            <w:tcW w:w="624" w:type="dxa"/>
            <w:shd w:val="clear" w:color="auto" w:fill="auto"/>
            <w:hideMark/>
          </w:tcPr>
          <w:p w14:paraId="60EC55CC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5A45018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1732720</w:t>
            </w:r>
          </w:p>
        </w:tc>
        <w:tc>
          <w:tcPr>
            <w:tcW w:w="1416" w:type="dxa"/>
            <w:shd w:val="clear" w:color="auto" w:fill="auto"/>
            <w:hideMark/>
          </w:tcPr>
          <w:p w14:paraId="6BA1928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Saravanan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, R.</w:t>
            </w:r>
          </w:p>
        </w:tc>
        <w:tc>
          <w:tcPr>
            <w:tcW w:w="1577" w:type="dxa"/>
            <w:shd w:val="clear" w:color="auto" w:fill="auto"/>
            <w:hideMark/>
          </w:tcPr>
          <w:p w14:paraId="307EBE1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Non-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Linear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Optical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Materials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094EBCF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Materials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Research Forum LLC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2CB31B7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33A61F3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6A56D2A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Optics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Light</w:t>
            </w:r>
          </w:p>
        </w:tc>
        <w:tc>
          <w:tcPr>
            <w:tcW w:w="624" w:type="dxa"/>
            <w:shd w:val="clear" w:color="auto" w:fill="auto"/>
            <w:hideMark/>
          </w:tcPr>
          <w:p w14:paraId="706B27A9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9DD7B73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1478480</w:t>
            </w:r>
          </w:p>
        </w:tc>
        <w:tc>
          <w:tcPr>
            <w:tcW w:w="1416" w:type="dxa"/>
            <w:shd w:val="clear" w:color="auto" w:fill="auto"/>
            <w:hideMark/>
          </w:tcPr>
          <w:p w14:paraId="20D5CAC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Carolyn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MacDonald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44D0687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An Introduction to X-Ray Physics, Optics, and Applications</w:t>
            </w:r>
          </w:p>
        </w:tc>
        <w:tc>
          <w:tcPr>
            <w:tcW w:w="1457" w:type="dxa"/>
            <w:shd w:val="clear" w:color="auto" w:fill="auto"/>
            <w:hideMark/>
          </w:tcPr>
          <w:p w14:paraId="0A447DF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0A1335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7B4AB151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1CC719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Particle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2CE34047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525A07D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2990737</w:t>
            </w:r>
          </w:p>
        </w:tc>
        <w:tc>
          <w:tcPr>
            <w:tcW w:w="1416" w:type="dxa"/>
            <w:shd w:val="clear" w:color="auto" w:fill="auto"/>
            <w:hideMark/>
          </w:tcPr>
          <w:p w14:paraId="2F8A93D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Qiu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-zi Cong, Author-Xiang Yu, Author-De-yang Yu, Author</w:t>
            </w:r>
          </w:p>
        </w:tc>
        <w:tc>
          <w:tcPr>
            <w:tcW w:w="1577" w:type="dxa"/>
            <w:shd w:val="clear" w:color="auto" w:fill="auto"/>
            <w:hideMark/>
          </w:tcPr>
          <w:p w14:paraId="7256239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Theory of Physical Particles and Yi Field</w:t>
            </w:r>
          </w:p>
        </w:tc>
        <w:tc>
          <w:tcPr>
            <w:tcW w:w="1457" w:type="dxa"/>
            <w:shd w:val="clear" w:color="auto" w:fill="auto"/>
            <w:hideMark/>
          </w:tcPr>
          <w:p w14:paraId="6DA0A0E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6490B7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62A79A41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7B817AB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Polymer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32E36F57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A3335C5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2389746</w:t>
            </w:r>
          </w:p>
        </w:tc>
        <w:tc>
          <w:tcPr>
            <w:tcW w:w="1416" w:type="dxa"/>
            <w:shd w:val="clear" w:color="auto" w:fill="auto"/>
            <w:hideMark/>
          </w:tcPr>
          <w:p w14:paraId="79A2A63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Kaushik Kumar-J. Paulo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Davim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6FD0BD5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Polymers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Composites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Manufacturing</w:t>
            </w:r>
          </w:p>
        </w:tc>
        <w:tc>
          <w:tcPr>
            <w:tcW w:w="1457" w:type="dxa"/>
            <w:shd w:val="clear" w:color="auto" w:fill="auto"/>
            <w:hideMark/>
          </w:tcPr>
          <w:p w14:paraId="35FD8A0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5AA40D8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0DF39858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2D5A1E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Polymer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452EF54F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585ACF8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2098765</w:t>
            </w:r>
          </w:p>
        </w:tc>
        <w:tc>
          <w:tcPr>
            <w:tcW w:w="1416" w:type="dxa"/>
            <w:shd w:val="clear" w:color="auto" w:fill="auto"/>
            <w:hideMark/>
          </w:tcPr>
          <w:p w14:paraId="644974B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Kaushik Kumar-J. Paulo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Davim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710E98E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Biodegradable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Composites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Materials, Manufacturing and Engineering</w:t>
            </w:r>
          </w:p>
        </w:tc>
        <w:tc>
          <w:tcPr>
            <w:tcW w:w="1457" w:type="dxa"/>
            <w:shd w:val="clear" w:color="auto" w:fill="auto"/>
            <w:hideMark/>
          </w:tcPr>
          <w:p w14:paraId="580C66E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6ED574E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55999167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5281F5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68F0C5B2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7DD1F71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3172622</w:t>
            </w:r>
          </w:p>
        </w:tc>
        <w:tc>
          <w:tcPr>
            <w:tcW w:w="1416" w:type="dxa"/>
            <w:shd w:val="clear" w:color="auto" w:fill="auto"/>
            <w:hideMark/>
          </w:tcPr>
          <w:p w14:paraId="790C33D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Emilio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Santos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Corchero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642D169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Realistic Interpretation of Quantum Mechanics</w:t>
            </w:r>
          </w:p>
        </w:tc>
        <w:tc>
          <w:tcPr>
            <w:tcW w:w="1457" w:type="dxa"/>
            <w:shd w:val="clear" w:color="auto" w:fill="auto"/>
            <w:hideMark/>
          </w:tcPr>
          <w:p w14:paraId="30C7AEB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778572F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27A3FBCC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7F6C047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73E837EB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EB6217E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2907847</w:t>
            </w:r>
          </w:p>
        </w:tc>
        <w:tc>
          <w:tcPr>
            <w:tcW w:w="1416" w:type="dxa"/>
            <w:shd w:val="clear" w:color="auto" w:fill="auto"/>
            <w:hideMark/>
          </w:tcPr>
          <w:p w14:paraId="1C2FA0A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Liudmila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Borisovna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Boldyreva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6A325A1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 Theory of Spin Vortices in a Physical Vacuum Consisting of Quantum Oscillators</w:t>
            </w:r>
          </w:p>
        </w:tc>
        <w:tc>
          <w:tcPr>
            <w:tcW w:w="1457" w:type="dxa"/>
            <w:shd w:val="clear" w:color="auto" w:fill="auto"/>
            <w:hideMark/>
          </w:tcPr>
          <w:p w14:paraId="28B70C2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11593DC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2AA7BBAA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8FF884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03BA9DE5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94817DC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2344683</w:t>
            </w:r>
          </w:p>
        </w:tc>
        <w:tc>
          <w:tcPr>
            <w:tcW w:w="1416" w:type="dxa"/>
            <w:shd w:val="clear" w:color="auto" w:fill="auto"/>
            <w:hideMark/>
          </w:tcPr>
          <w:p w14:paraId="4DC8193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Sebahattin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Tüzemen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107BC84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Quantum and Cosmic Codes of the Universe</w:t>
            </w:r>
          </w:p>
        </w:tc>
        <w:tc>
          <w:tcPr>
            <w:tcW w:w="1457" w:type="dxa"/>
            <w:shd w:val="clear" w:color="auto" w:fill="auto"/>
            <w:hideMark/>
          </w:tcPr>
          <w:p w14:paraId="77BEB38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9F9AE7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EC59540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7FD742D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19FD09C1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B6BE112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2359388</w:t>
            </w:r>
          </w:p>
        </w:tc>
        <w:tc>
          <w:tcPr>
            <w:tcW w:w="1416" w:type="dxa"/>
            <w:shd w:val="clear" w:color="auto" w:fill="auto"/>
            <w:hideMark/>
          </w:tcPr>
          <w:p w14:paraId="14A63AF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Saribek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Gevorgyan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483140C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Quantum Phenomena in Simple Optical Systems</w:t>
            </w:r>
          </w:p>
        </w:tc>
        <w:tc>
          <w:tcPr>
            <w:tcW w:w="1457" w:type="dxa"/>
            <w:shd w:val="clear" w:color="auto" w:fill="auto"/>
            <w:hideMark/>
          </w:tcPr>
          <w:p w14:paraId="248F798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2F35D1F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5BD7FF3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CFB96E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75F8B4EF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1421B06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2291860</w:t>
            </w:r>
          </w:p>
        </w:tc>
        <w:tc>
          <w:tcPr>
            <w:tcW w:w="1416" w:type="dxa"/>
            <w:shd w:val="clear" w:color="auto" w:fill="auto"/>
            <w:hideMark/>
          </w:tcPr>
          <w:p w14:paraId="4013AC1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J. R.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Croca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4DBDD24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Dialogues on the New Physics: Complexity and Nonlinearity in Nature</w:t>
            </w:r>
          </w:p>
        </w:tc>
        <w:tc>
          <w:tcPr>
            <w:tcW w:w="1457" w:type="dxa"/>
            <w:shd w:val="clear" w:color="auto" w:fill="auto"/>
            <w:hideMark/>
          </w:tcPr>
          <w:p w14:paraId="063A066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7B137D5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1E6EF751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41E2706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2635F3DF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ED98853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2018101</w:t>
            </w:r>
          </w:p>
        </w:tc>
        <w:tc>
          <w:tcPr>
            <w:tcW w:w="1416" w:type="dxa"/>
            <w:shd w:val="clear" w:color="auto" w:fill="auto"/>
            <w:hideMark/>
          </w:tcPr>
          <w:p w14:paraId="7A4FE1F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S. I.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Kruglov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659BDC4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Four-Fermion Models in the Theory of Electro-Weak and Strong Interactions</w:t>
            </w:r>
          </w:p>
        </w:tc>
        <w:tc>
          <w:tcPr>
            <w:tcW w:w="1457" w:type="dxa"/>
            <w:shd w:val="clear" w:color="auto" w:fill="auto"/>
            <w:hideMark/>
          </w:tcPr>
          <w:p w14:paraId="275D6D4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635F11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75479318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2212B0D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12127B18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A08F0DA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3162201</w:t>
            </w:r>
          </w:p>
        </w:tc>
        <w:tc>
          <w:tcPr>
            <w:tcW w:w="1416" w:type="dxa"/>
            <w:shd w:val="clear" w:color="auto" w:fill="auto"/>
            <w:hideMark/>
          </w:tcPr>
          <w:p w14:paraId="740CD0A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Maurizio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Dapor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2AAE9C3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Electron–Atom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Collisions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Quantum-Relativistic Theory and Exercises</w:t>
            </w:r>
          </w:p>
        </w:tc>
        <w:tc>
          <w:tcPr>
            <w:tcW w:w="1457" w:type="dxa"/>
            <w:shd w:val="clear" w:color="auto" w:fill="auto"/>
            <w:hideMark/>
          </w:tcPr>
          <w:p w14:paraId="07ABF7A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6B49477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B3D62DD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5E2EB1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28A09B70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477ECBB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3313522</w:t>
            </w:r>
          </w:p>
        </w:tc>
        <w:tc>
          <w:tcPr>
            <w:tcW w:w="1416" w:type="dxa"/>
            <w:shd w:val="clear" w:color="auto" w:fill="auto"/>
            <w:hideMark/>
          </w:tcPr>
          <w:p w14:paraId="77C1A1F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Joseph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Renes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5A7061D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Quantum Information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Theory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Concepts and Methods</w:t>
            </w:r>
          </w:p>
        </w:tc>
        <w:tc>
          <w:tcPr>
            <w:tcW w:w="1457" w:type="dxa"/>
            <w:shd w:val="clear" w:color="auto" w:fill="auto"/>
            <w:hideMark/>
          </w:tcPr>
          <w:p w14:paraId="24675E5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Oldenbourg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2C9AD72B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2C4B157A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D0694C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235F622D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D460D53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2564653</w:t>
            </w:r>
          </w:p>
        </w:tc>
        <w:tc>
          <w:tcPr>
            <w:tcW w:w="1416" w:type="dxa"/>
            <w:shd w:val="clear" w:color="auto" w:fill="auto"/>
            <w:hideMark/>
          </w:tcPr>
          <w:p w14:paraId="2379ECB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Anders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Bengtsson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177BE25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Free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06A792C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65B6AE5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5B48D4C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783A2F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01AF3016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8D45C49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1926927</w:t>
            </w:r>
          </w:p>
        </w:tc>
        <w:tc>
          <w:tcPr>
            <w:tcW w:w="1416" w:type="dxa"/>
            <w:shd w:val="clear" w:color="auto" w:fill="auto"/>
            <w:hideMark/>
          </w:tcPr>
          <w:p w14:paraId="45E5416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Eugene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Stefanovich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0709DD1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Electrodynamics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20736D5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073635A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DE1D429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A9D89B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6F66C211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42FE7F5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1927017</w:t>
            </w:r>
          </w:p>
        </w:tc>
        <w:tc>
          <w:tcPr>
            <w:tcW w:w="1416" w:type="dxa"/>
            <w:shd w:val="clear" w:color="auto" w:fill="auto"/>
            <w:hideMark/>
          </w:tcPr>
          <w:p w14:paraId="4CE27D7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Eugene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Stefanovich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27F51C4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Relativistic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Quantum Dynamics</w:t>
            </w:r>
          </w:p>
        </w:tc>
        <w:tc>
          <w:tcPr>
            <w:tcW w:w="1457" w:type="dxa"/>
            <w:shd w:val="clear" w:color="auto" w:fill="auto"/>
            <w:hideMark/>
          </w:tcPr>
          <w:p w14:paraId="014B5B1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42F14B4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2C3052BC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1B95076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6C2A23B4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7A895D8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1658999</w:t>
            </w:r>
          </w:p>
        </w:tc>
        <w:tc>
          <w:tcPr>
            <w:tcW w:w="1416" w:type="dxa"/>
            <w:shd w:val="clear" w:color="auto" w:fill="auto"/>
            <w:hideMark/>
          </w:tcPr>
          <w:p w14:paraId="0989573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Robert F.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Snider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74E380F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Irreducible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Cartesian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Tensors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56D869F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4765EC8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59A2B6EA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4E2BFA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242DCF69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C7AB7AE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1927011</w:t>
            </w:r>
          </w:p>
        </w:tc>
        <w:tc>
          <w:tcPr>
            <w:tcW w:w="1416" w:type="dxa"/>
            <w:shd w:val="clear" w:color="auto" w:fill="auto"/>
            <w:hideMark/>
          </w:tcPr>
          <w:p w14:paraId="5AE53B1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Eugene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Stefanovich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2718D9F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Mechanics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7F6FA9A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79CD723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02DD569B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5250054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36E6D980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132E61B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3072918</w:t>
            </w:r>
          </w:p>
        </w:tc>
        <w:tc>
          <w:tcPr>
            <w:tcW w:w="1416" w:type="dxa"/>
            <w:shd w:val="clear" w:color="auto" w:fill="auto"/>
            <w:hideMark/>
          </w:tcPr>
          <w:p w14:paraId="28B2752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William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Demopoulos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6144F66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On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Theories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Logical Empiricism and the Methodology of Modern Physics</w:t>
            </w:r>
          </w:p>
        </w:tc>
        <w:tc>
          <w:tcPr>
            <w:tcW w:w="1457" w:type="dxa"/>
            <w:shd w:val="clear" w:color="auto" w:fill="auto"/>
            <w:hideMark/>
          </w:tcPr>
          <w:p w14:paraId="2DAD2E0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Harvard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7CB71E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8BB3B2C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05027D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087D7D7C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143C574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2921972</w:t>
            </w:r>
          </w:p>
        </w:tc>
        <w:tc>
          <w:tcPr>
            <w:tcW w:w="1416" w:type="dxa"/>
            <w:shd w:val="clear" w:color="auto" w:fill="auto"/>
            <w:hideMark/>
          </w:tcPr>
          <w:p w14:paraId="2FFAD0F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Information Resources Management Association</w:t>
            </w:r>
          </w:p>
        </w:tc>
        <w:tc>
          <w:tcPr>
            <w:tcW w:w="1577" w:type="dxa"/>
            <w:shd w:val="clear" w:color="auto" w:fill="auto"/>
            <w:hideMark/>
          </w:tcPr>
          <w:p w14:paraId="442EE40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Research Anthology on Advancements in Quantum Technology</w:t>
            </w:r>
          </w:p>
        </w:tc>
        <w:tc>
          <w:tcPr>
            <w:tcW w:w="1457" w:type="dxa"/>
            <w:shd w:val="clear" w:color="auto" w:fill="auto"/>
            <w:hideMark/>
          </w:tcPr>
          <w:p w14:paraId="55EDB92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Engineering Science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Reference</w:t>
            </w:r>
            <w:proofErr w:type="spellEnd"/>
          </w:p>
        </w:tc>
        <w:tc>
          <w:tcPr>
            <w:tcW w:w="953" w:type="dxa"/>
            <w:shd w:val="clear" w:color="auto" w:fill="auto"/>
            <w:noWrap/>
            <w:hideMark/>
          </w:tcPr>
          <w:p w14:paraId="1BE4EF4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D9050F" w:rsidRPr="00BC4DE2" w14:paraId="5D480C04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01D9E76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69833FEC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B382091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2388202</w:t>
            </w:r>
          </w:p>
        </w:tc>
        <w:tc>
          <w:tcPr>
            <w:tcW w:w="1416" w:type="dxa"/>
            <w:shd w:val="clear" w:color="auto" w:fill="auto"/>
            <w:hideMark/>
          </w:tcPr>
          <w:p w14:paraId="634640B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P. J. E.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Peebles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192E08B3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Mechanics</w:t>
            </w:r>
            <w:proofErr w:type="spellEnd"/>
          </w:p>
        </w:tc>
        <w:tc>
          <w:tcPr>
            <w:tcW w:w="1457" w:type="dxa"/>
            <w:shd w:val="clear" w:color="auto" w:fill="auto"/>
            <w:hideMark/>
          </w:tcPr>
          <w:p w14:paraId="1610687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E83470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3E09B223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001CBB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500BD302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0AAD654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1629183</w:t>
            </w:r>
          </w:p>
        </w:tc>
        <w:tc>
          <w:tcPr>
            <w:tcW w:w="1416" w:type="dxa"/>
            <w:shd w:val="clear" w:color="auto" w:fill="auto"/>
            <w:hideMark/>
          </w:tcPr>
          <w:p w14:paraId="64ED563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John von Neumann-Nicholas A. Wheeler</w:t>
            </w:r>
          </w:p>
        </w:tc>
        <w:tc>
          <w:tcPr>
            <w:tcW w:w="1577" w:type="dxa"/>
            <w:shd w:val="clear" w:color="auto" w:fill="auto"/>
            <w:hideMark/>
          </w:tcPr>
          <w:p w14:paraId="0011660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Mathematical Foundations of Quantum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Mechanics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New Edition</w:t>
            </w:r>
          </w:p>
        </w:tc>
        <w:tc>
          <w:tcPr>
            <w:tcW w:w="1457" w:type="dxa"/>
            <w:shd w:val="clear" w:color="auto" w:fill="auto"/>
            <w:hideMark/>
          </w:tcPr>
          <w:p w14:paraId="36830F0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CE4512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7D8719E1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1503BD5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Quantum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631C3005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B6B0A2E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1692484</w:t>
            </w:r>
          </w:p>
        </w:tc>
        <w:tc>
          <w:tcPr>
            <w:tcW w:w="1416" w:type="dxa"/>
            <w:shd w:val="clear" w:color="auto" w:fill="auto"/>
            <w:hideMark/>
          </w:tcPr>
          <w:p w14:paraId="647262C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Tanya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Bub-Jeffrey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Bub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13450F0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Totally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Random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Why Nobody Understands Quantum Mechanics (A Serious Comic on Entanglement)</w:t>
            </w:r>
          </w:p>
        </w:tc>
        <w:tc>
          <w:tcPr>
            <w:tcW w:w="1457" w:type="dxa"/>
            <w:shd w:val="clear" w:color="auto" w:fill="auto"/>
            <w:hideMark/>
          </w:tcPr>
          <w:p w14:paraId="5B5DDD4D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3AFFAC7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809DF1E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42F8BAB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Relativity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0A73DFAB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A58630A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3128175</w:t>
            </w:r>
          </w:p>
        </w:tc>
        <w:tc>
          <w:tcPr>
            <w:tcW w:w="1416" w:type="dxa"/>
            <w:shd w:val="clear" w:color="auto" w:fill="auto"/>
            <w:hideMark/>
          </w:tcPr>
          <w:p w14:paraId="4BDC27C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Adrian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Sfarti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57EF29DA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Relativistic Forces in Special and General Relativity</w:t>
            </w:r>
          </w:p>
        </w:tc>
        <w:tc>
          <w:tcPr>
            <w:tcW w:w="1457" w:type="dxa"/>
            <w:shd w:val="clear" w:color="auto" w:fill="auto"/>
            <w:hideMark/>
          </w:tcPr>
          <w:p w14:paraId="0D257640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713637D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4AC31892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DC166D4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Relativity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77185515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B850C4C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2378880</w:t>
            </w:r>
          </w:p>
        </w:tc>
        <w:tc>
          <w:tcPr>
            <w:tcW w:w="1416" w:type="dxa"/>
            <w:shd w:val="clear" w:color="auto" w:fill="auto"/>
            <w:hideMark/>
          </w:tcPr>
          <w:p w14:paraId="3A35C19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Asghar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Qadir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3B515D35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Einstein’s General Theory of Relativity</w:t>
            </w:r>
          </w:p>
        </w:tc>
        <w:tc>
          <w:tcPr>
            <w:tcW w:w="1457" w:type="dxa"/>
            <w:shd w:val="clear" w:color="auto" w:fill="auto"/>
            <w:hideMark/>
          </w:tcPr>
          <w:p w14:paraId="3B71846F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CF2696C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D9050F" w:rsidRPr="00BC4DE2" w14:paraId="236DDF83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399265B1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Relativity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73170FC6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6C51E4F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2399339</w:t>
            </w:r>
          </w:p>
        </w:tc>
        <w:tc>
          <w:tcPr>
            <w:tcW w:w="1416" w:type="dxa"/>
            <w:shd w:val="clear" w:color="auto" w:fill="auto"/>
            <w:hideMark/>
          </w:tcPr>
          <w:p w14:paraId="63288E72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Jed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Z.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Buchwald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25ED8BC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Einstein Was </w:t>
            </w: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Right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Science and History of Gravitational Waves</w:t>
            </w:r>
          </w:p>
        </w:tc>
        <w:tc>
          <w:tcPr>
            <w:tcW w:w="1457" w:type="dxa"/>
            <w:shd w:val="clear" w:color="auto" w:fill="auto"/>
            <w:hideMark/>
          </w:tcPr>
          <w:p w14:paraId="2517F50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23202666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D9050F" w:rsidRPr="00BC4DE2" w14:paraId="453A9E32" w14:textId="77777777" w:rsidTr="00B52156">
        <w:trPr>
          <w:trHeight w:val="645"/>
        </w:trPr>
        <w:tc>
          <w:tcPr>
            <w:tcW w:w="1502" w:type="dxa"/>
            <w:shd w:val="clear" w:color="auto" w:fill="auto"/>
            <w:hideMark/>
          </w:tcPr>
          <w:p w14:paraId="492470DE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Physics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Relativity</w:t>
            </w:r>
            <w:proofErr w:type="spellEnd"/>
          </w:p>
        </w:tc>
        <w:tc>
          <w:tcPr>
            <w:tcW w:w="624" w:type="dxa"/>
            <w:shd w:val="clear" w:color="auto" w:fill="auto"/>
            <w:hideMark/>
          </w:tcPr>
          <w:p w14:paraId="371C2908" w14:textId="77777777" w:rsidR="00D9050F" w:rsidRPr="00BC4DE2" w:rsidRDefault="00D9050F" w:rsidP="00D9050F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E5EEF0C" w14:textId="77777777" w:rsidR="00D9050F" w:rsidRPr="00BC4DE2" w:rsidRDefault="00D9050F" w:rsidP="00D90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C4D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1905793</w:t>
            </w:r>
          </w:p>
        </w:tc>
        <w:tc>
          <w:tcPr>
            <w:tcW w:w="1416" w:type="dxa"/>
            <w:shd w:val="clear" w:color="auto" w:fill="auto"/>
            <w:hideMark/>
          </w:tcPr>
          <w:p w14:paraId="2B0582B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Albert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Einstein</w:t>
            </w:r>
            <w:proofErr w:type="spellEnd"/>
          </w:p>
        </w:tc>
        <w:tc>
          <w:tcPr>
            <w:tcW w:w="1577" w:type="dxa"/>
            <w:shd w:val="clear" w:color="auto" w:fill="auto"/>
            <w:hideMark/>
          </w:tcPr>
          <w:p w14:paraId="0D747AC7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Relativity :</w:t>
            </w:r>
            <w:proofErr w:type="gram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Special and the General Theory - 100th Anniversary Edition</w:t>
            </w:r>
          </w:p>
        </w:tc>
        <w:tc>
          <w:tcPr>
            <w:tcW w:w="1457" w:type="dxa"/>
            <w:shd w:val="clear" w:color="auto" w:fill="auto"/>
            <w:hideMark/>
          </w:tcPr>
          <w:p w14:paraId="4896E508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FDD3B59" w14:textId="77777777" w:rsidR="00D9050F" w:rsidRPr="00BC4DE2" w:rsidRDefault="00D9050F" w:rsidP="00D9050F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C4DE2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</w:tbl>
    <w:p w14:paraId="33CCB4F2" w14:textId="77777777" w:rsidR="00D9050F" w:rsidRDefault="00D9050F"/>
    <w:sectPr w:rsidR="00D9050F" w:rsidSect="00116C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0F"/>
    <w:rsid w:val="00116CEF"/>
    <w:rsid w:val="004A1B85"/>
    <w:rsid w:val="004C5C00"/>
    <w:rsid w:val="007A55B8"/>
    <w:rsid w:val="00AE3A70"/>
    <w:rsid w:val="00B1425E"/>
    <w:rsid w:val="00B52156"/>
    <w:rsid w:val="00BC4DE2"/>
    <w:rsid w:val="00D9050F"/>
    <w:rsid w:val="00F6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622F"/>
  <w15:chartTrackingRefBased/>
  <w15:docId w15:val="{1FD9FB7C-892D-4D79-93E4-1B2ED873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2026-04-17T11:05:00Z</dcterms:created>
  <dcterms:modified xsi:type="dcterms:W3CDTF">2026-04-22T10:19:00Z</dcterms:modified>
</cp:coreProperties>
</file>